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rFonts w:ascii="Times New Roman" w:hAnsi="Times New Roman"/>
          <w:sz w:val="48"/>
        </w:rPr>
        <w:t xml:space="preserve">Paper Title (use style: paper title)</w:t>
      </w:r>
    </w:p>
    <w:p>
      <w:pPr>
        <w:jc w:val="center"/>
        <w:spacing w:after="120"/>
      </w:pPr>
      <w:r>
        <w:rPr>
          <w:rFonts w:ascii="Times New Roman" w:hAnsi="Times New Roman"/>
          <w:sz w:val="22"/>
        </w:rPr>
        <w:t xml:space="preserve">First Author Name, Second Author Name</w:t>
      </w:r>
    </w:p>
    <w:p>
      <w:pPr>
        <w:jc w:val="center"/>
        <w:spacing w:after="120"/>
      </w:pPr>
      <w:r>
        <w:rPr>
          <w:i/>
          <w:rFonts w:ascii="Times New Roman" w:hAnsi="Times New Roman"/>
          <w:sz w:val="20"/>
        </w:rPr>
        <w:t xml:space="preserve">Department of Computer Science &amp; Engineering, Institution Name, City, Country</w:t>
      </w:r>
    </w:p>
    <w:p>
      <w:pPr>
        <w:jc w:val="center"/>
        <w:spacing w:after="120"/>
      </w:pPr>
      <w:r>
        <w:rPr>
          <w:rFonts w:ascii="Times New Roman" w:hAnsi="Times New Roman"/>
          <w:sz w:val="20"/>
        </w:rPr>
        <w:t xml:space="preserve">email@institution.edu</w:t>
      </w:r>
    </w:p>
    <w:p>
      <w:pPr>
        <w:sectPr>
          <w:type w:val="continuous"/>
          <w:pgSz w:w="12240" w:h="15840"/>
          <w:pgMar w:top="1080" w:right="890" w:bottom="1440" w:left="890" w:header="720" w:footer="720" w:gutter="0"/>
          <w:cols w:space="720"/>
        </w:sectPr>
      </w:pPr>
    </w:p>
    <w:p>
      <w:pPr>
        <w:jc w:val="both"/>
        <w:spacing w:after="120"/>
      </w:pPr>
      <w:r>
        <w:rPr>
          <w:b/>
          <w:rFonts w:ascii="Times New Roman" w:hAnsi="Times New Roman"/>
          <w:sz w:val="18"/>
        </w:rPr>
        <w:t xml:space="preserve">Abstract—This document is a template for manuscripts submitted to the Journal of Computer Science &amp; Emerging Technologies (JCSET). Replace this text with an abstract of at least 100 characters describing the problem, method, results and conclusions. (9pt bold)</w:t>
      </w:r>
    </w:p>
    <w:p>
      <w:pPr>
        <w:jc w:val="both"/>
        <w:spacing w:after="120"/>
      </w:pPr>
      <w:r>
        <w:rPr>
          <w:b/>
          <w:rFonts w:ascii="Times New Roman" w:hAnsi="Times New Roman"/>
          <w:sz w:val="18"/>
        </w:rPr>
        <w:t xml:space="preserve">Keywords—keyword one, keyword two, keyword three (minimum three keywords)</w:t>
      </w:r>
    </w:p>
    <w:p>
      <w:pPr>
        <w:jc w:val="center"/>
        <w:spacing w:after="120"/>
      </w:pPr>
      <w:r>
        <w:rPr>
          <w:b/>
          <w:rFonts w:ascii="Times New Roman" w:hAnsi="Times New Roman"/>
          <w:sz w:val="20"/>
        </w:rPr>
        <w:t xml:space="preserve">I. INTRODUCTION</w:t>
      </w:r>
    </w:p>
    <w:p>
      <w:pPr>
        <w:jc w:val="both"/>
        <w:spacing w:after="120"/>
      </w:pPr>
      <w:r>
        <w:rPr>
          <w:rFonts w:ascii="Times New Roman" w:hAnsi="Times New Roman"/>
          <w:sz w:val="20"/>
        </w:rPr>
        <w:t xml:space="preserve">Main body text is 10pt Times New Roman in two columns. Do not add headers, footers or page numbers; these are applied during production.</w:t>
      </w:r>
    </w:p>
    <w:p>
      <w:pPr>
        <w:jc w:val="center"/>
        <w:spacing w:after="120"/>
      </w:pPr>
      <w:r>
        <w:rPr>
          <w:b/>
          <w:rFonts w:ascii="Times New Roman" w:hAnsi="Times New Roman"/>
          <w:sz w:val="20"/>
        </w:rPr>
        <w:t xml:space="preserve">II. FORMATTING GUIDELINES</w:t>
      </w:r>
    </w:p>
    <w:p>
      <w:pPr>
        <w:jc w:val="both"/>
        <w:spacing w:after="120"/>
      </w:pPr>
      <w:r>
        <w:rPr>
          <w:rFonts w:ascii="Times New Roman" w:hAnsi="Times New Roman"/>
          <w:sz w:val="20"/>
        </w:rPr>
        <w:t xml:space="preserve">Title: 24pt bold. Authors and affiliations: 10–11pt. Abstract and keywords: 9pt bold. Main body: 10pt regular, two columns. Figures and graphs should be at least 300 DPI.</w:t>
      </w:r>
    </w:p>
    <w:p>
      <w:pPr>
        <w:jc w:val="center"/>
        <w:spacing w:after="120"/>
      </w:pPr>
      <w:r>
        <w:rPr>
          <w:b/>
          <w:rFonts w:ascii="Times New Roman" w:hAnsi="Times New Roman"/>
          <w:sz w:val="20"/>
        </w:rPr>
        <w:t xml:space="preserve">III. REFERENCES STYLE</w:t>
      </w:r>
    </w:p>
    <w:p>
      <w:pPr>
        <w:jc w:val="both"/>
        <w:spacing w:after="120"/>
      </w:pPr>
      <w:r>
        <w:rPr>
          <w:rFonts w:ascii="Times New Roman" w:hAnsi="Times New Roman"/>
          <w:sz w:val="20"/>
        </w:rPr>
        <w:t xml:space="preserve">Cite references in IEEE style using square brackets, e.g. [1], [2]. List references in order of citation.</w:t>
      </w:r>
    </w:p>
    <w:p>
      <w:pPr>
        <w:jc w:val="center"/>
        <w:spacing w:after="120"/>
      </w:pPr>
      <w:r>
        <w:rPr>
          <w:b/>
          <w:rFonts w:ascii="Times New Roman" w:hAnsi="Times New Roman"/>
          <w:sz w:val="20"/>
        </w:rPr>
        <w:t xml:space="preserve">REFERENCES</w:t>
      </w:r>
    </w:p>
    <w:p>
      <w:pPr>
        <w:jc w:val="both"/>
        <w:spacing w:after="120"/>
      </w:pPr>
      <w:r>
        <w:rPr>
          <w:rFonts w:ascii="Times New Roman" w:hAnsi="Times New Roman"/>
          <w:sz w:val="16"/>
        </w:rPr>
        <w:t xml:space="preserve">[1] A. Author, B. Author, "Title of the article," Journal Name, vol. 1, no. 1, pp. 1–10, 2025.</w:t>
      </w:r>
    </w:p>
    <w:sectPr>
      <w:type w:val="continuous"/>
      <w:pgSz w:w="12240" w:h="15840"/>
      <w:pgMar w:top="1080" w:right="890" w:bottom="1440" w:left="890" w:header="720" w:footer="720" w:gutter="0"/>
      <w:cols w:num="2" w:space="36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JCSET IEEE Two-Column Manuscript Template</dc:title>
  <dc:creator>JCSET Editorial Office</dc:creator>
</cp:coreProperties>
</file>